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18 час. 00 мин. 2</w:t>
      </w:r>
      <w:r w:rsidR="00664DE6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</w:t>
      </w:r>
      <w:r w:rsidR="00664DE6">
        <w:rPr>
          <w:color w:val="242424"/>
          <w:sz w:val="28"/>
          <w:szCs w:val="28"/>
        </w:rPr>
        <w:t>июля</w:t>
      </w:r>
      <w:r w:rsidRPr="001E7377">
        <w:rPr>
          <w:color w:val="242424"/>
          <w:sz w:val="28"/>
          <w:szCs w:val="28"/>
        </w:rPr>
        <w:t xml:space="preserve"> 2017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73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 администрации муниципального района Сергиевский от 31.03.2016 №3</w:t>
      </w:r>
      <w:r w:rsidR="00664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59</w:t>
      </w:r>
      <w:r w:rsidRPr="001E73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муниципального района Сергиевский  муниципальной услуги «</w:t>
      </w:r>
      <w:r w:rsidR="00664DE6" w:rsidRPr="00664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E73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64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постановление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 от 31.03.2016 №3</w:t>
      </w:r>
      <w:r w:rsidR="00664DE6">
        <w:rPr>
          <w:color w:val="242424"/>
          <w:sz w:val="28"/>
          <w:szCs w:val="28"/>
        </w:rPr>
        <w:t>59</w:t>
      </w:r>
      <w:r w:rsidRPr="001E7377">
        <w:rPr>
          <w:color w:val="242424"/>
          <w:sz w:val="28"/>
          <w:szCs w:val="28"/>
        </w:rPr>
        <w:t xml:space="preserve"> «Об утверждении Административного регламента </w:t>
      </w:r>
      <w:r w:rsidRPr="001E7377">
        <w:rPr>
          <w:color w:val="242424"/>
          <w:sz w:val="28"/>
          <w:szCs w:val="28"/>
        </w:rPr>
        <w:lastRenderedPageBreak/>
        <w:t>предоставления администрацией муниципального района Сергиевский  муниципальной услуги «</w:t>
      </w:r>
      <w:r w:rsidR="00664DE6" w:rsidRPr="00664DE6">
        <w:rPr>
          <w:color w:val="242424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E7377">
        <w:rPr>
          <w:color w:val="242424"/>
          <w:sz w:val="28"/>
          <w:szCs w:val="28"/>
        </w:rPr>
        <w:t>»?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D9508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bookmarkStart w:id="0" w:name="_GoBack"/>
      <w:bookmarkEnd w:id="0"/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 от 31.03.2016 №3</w:t>
      </w:r>
      <w:r w:rsidR="00664DE6">
        <w:rPr>
          <w:color w:val="242424"/>
          <w:sz w:val="28"/>
          <w:szCs w:val="28"/>
        </w:rPr>
        <w:t>59</w:t>
      </w:r>
      <w:r w:rsidR="001E7377" w:rsidRPr="001E7377">
        <w:rPr>
          <w:color w:val="242424"/>
          <w:sz w:val="28"/>
          <w:szCs w:val="28"/>
        </w:rPr>
        <w:t xml:space="preserve"> в целях повышения эффективности его реализации.</w:t>
      </w:r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1E7377"/>
    <w:rsid w:val="004C713B"/>
    <w:rsid w:val="00664DE6"/>
    <w:rsid w:val="00C76032"/>
    <w:rsid w:val="00D95087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2017-11-23T06:53:00Z</dcterms:created>
  <dcterms:modified xsi:type="dcterms:W3CDTF">2017-11-29T12:24:00Z</dcterms:modified>
</cp:coreProperties>
</file>